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14" w:rsidRDefault="00332A14" w:rsidP="00332A14">
      <w:pPr>
        <w:pStyle w:val="Title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B881855" wp14:editId="7F1A24FB">
            <wp:simplePos x="0" y="0"/>
            <wp:positionH relativeFrom="column">
              <wp:posOffset>4572001</wp:posOffset>
            </wp:positionH>
            <wp:positionV relativeFrom="paragraph">
              <wp:posOffset>101328</wp:posOffset>
            </wp:positionV>
            <wp:extent cx="620486" cy="840056"/>
            <wp:effectExtent l="0" t="0" r="8255" b="0"/>
            <wp:wrapNone/>
            <wp:docPr id="6" name="Picture 6" descr="http://watermarked.cutcaster.com/901608439-Cartoon-sexy-female-zomb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atermarked.cutcaster.com/901608439-Cartoon-sexy-female-zomb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09"/>
                    <a:stretch/>
                  </pic:blipFill>
                  <pic:spPr bwMode="auto">
                    <a:xfrm>
                      <a:off x="0" y="0"/>
                      <a:ext cx="623259" cy="84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E572A7B" wp14:editId="31058581">
            <wp:simplePos x="0" y="0"/>
            <wp:positionH relativeFrom="column">
              <wp:posOffset>1382486</wp:posOffset>
            </wp:positionH>
            <wp:positionV relativeFrom="paragraph">
              <wp:posOffset>90442</wp:posOffset>
            </wp:positionV>
            <wp:extent cx="696685" cy="983342"/>
            <wp:effectExtent l="0" t="0" r="0" b="0"/>
            <wp:wrapNone/>
            <wp:docPr id="5" name="Picture 5" descr="http://www.clipartlord.com/wp-content/uploads/2013/10/zombi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lord.com/wp-content/uploads/2013/10/zombi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89" cy="98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F3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955800" cy="1039988"/>
            <wp:effectExtent l="0" t="0" r="6350" b="8255"/>
            <wp:docPr id="1" name="Picture 1" descr="http://seriesblog.tv/wp-content/uploads/2015/05/Fear-The-Walking-Dead-672x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iesblog.tv/wp-content/uploads/2015/05/Fear-The-Walking-Dead-672x35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617" cy="104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EF1" w:rsidRPr="00332A14" w:rsidRDefault="00833EF1" w:rsidP="00332A14">
      <w:pPr>
        <w:pStyle w:val="Heading1"/>
      </w:pPr>
      <w:r>
        <w:t>Part 1: The City</w:t>
      </w:r>
    </w:p>
    <w:p w:rsidR="00BC4F7B" w:rsidRPr="00332A14" w:rsidRDefault="00BC4F7B" w:rsidP="00BC4F7B">
      <w:pPr>
        <w:rPr>
          <w:sz w:val="24"/>
        </w:rPr>
      </w:pPr>
      <w:r w:rsidRPr="00332A14">
        <w:rPr>
          <w:b/>
          <w:sz w:val="24"/>
        </w:rPr>
        <w:t>Sunday</w:t>
      </w:r>
      <w:r w:rsidR="003F133F" w:rsidRPr="00332A14">
        <w:rPr>
          <w:b/>
          <w:sz w:val="24"/>
        </w:rPr>
        <w:t>:</w:t>
      </w:r>
      <w:r w:rsidR="003F133F" w:rsidRPr="00332A14">
        <w:rPr>
          <w:sz w:val="24"/>
        </w:rPr>
        <w:t xml:space="preserve"> </w:t>
      </w:r>
      <w:r w:rsidRPr="00332A14">
        <w:rPr>
          <w:sz w:val="24"/>
        </w:rPr>
        <w:t xml:space="preserve">A group of 5 </w:t>
      </w:r>
      <w:r w:rsidR="009F5D51" w:rsidRPr="00332A14">
        <w:rPr>
          <w:sz w:val="24"/>
        </w:rPr>
        <w:t>DVD students</w:t>
      </w:r>
      <w:r w:rsidRPr="00332A14">
        <w:rPr>
          <w:sz w:val="24"/>
        </w:rPr>
        <w:t xml:space="preserve"> went out to </w:t>
      </w:r>
      <w:r w:rsidR="005C40FD" w:rsidRPr="00332A14">
        <w:rPr>
          <w:sz w:val="24"/>
        </w:rPr>
        <w:t>The Galleria</w:t>
      </w:r>
      <w:r w:rsidRPr="00332A14">
        <w:rPr>
          <w:sz w:val="24"/>
        </w:rPr>
        <w:t xml:space="preserve"> to hang out. When they each went home, they started to feel sick. </w:t>
      </w:r>
    </w:p>
    <w:p w:rsidR="003F133F" w:rsidRPr="00332A14" w:rsidRDefault="00BC4F7B" w:rsidP="0006439C">
      <w:pPr>
        <w:rPr>
          <w:sz w:val="24"/>
        </w:rPr>
      </w:pPr>
      <w:r w:rsidRPr="00332A14">
        <w:rPr>
          <w:b/>
          <w:sz w:val="24"/>
        </w:rPr>
        <w:t>Monday</w:t>
      </w:r>
      <w:r w:rsidR="003F133F" w:rsidRPr="00332A14">
        <w:rPr>
          <w:b/>
          <w:sz w:val="24"/>
        </w:rPr>
        <w:t>:</w:t>
      </w:r>
      <w:r w:rsidR="003F133F" w:rsidRPr="00332A14">
        <w:rPr>
          <w:sz w:val="24"/>
        </w:rPr>
        <w:t xml:space="preserve"> </w:t>
      </w:r>
      <w:r w:rsidRPr="00332A14">
        <w:rPr>
          <w:sz w:val="24"/>
        </w:rPr>
        <w:t>The next day they come to school; while in their classes, they start to go crazy. Each students bites one of their classmates. The zombie students are</w:t>
      </w:r>
      <w:r w:rsidR="003F133F" w:rsidRPr="00332A14">
        <w:rPr>
          <w:sz w:val="24"/>
        </w:rPr>
        <w:t xml:space="preserve"> </w:t>
      </w:r>
      <w:r w:rsidRPr="00332A14">
        <w:rPr>
          <w:sz w:val="24"/>
        </w:rPr>
        <w:t>satisfied for the day and begin</w:t>
      </w:r>
      <w:r w:rsidR="003F133F" w:rsidRPr="00332A14">
        <w:rPr>
          <w:sz w:val="24"/>
        </w:rPr>
        <w:t xml:space="preserve"> to walk around the </w:t>
      </w:r>
      <w:r w:rsidRPr="00332A14">
        <w:rPr>
          <w:sz w:val="24"/>
        </w:rPr>
        <w:t>campus</w:t>
      </w:r>
      <w:r w:rsidR="003F133F" w:rsidRPr="00332A14">
        <w:rPr>
          <w:sz w:val="24"/>
        </w:rPr>
        <w:t xml:space="preserve"> at a slow pace. </w:t>
      </w:r>
      <w:r w:rsidR="009F5D51" w:rsidRPr="00332A14">
        <w:rPr>
          <w:sz w:val="24"/>
        </w:rPr>
        <w:t>The school is now on lockdown as the Center for Disease and Control (CDC) tries to figure out what to do.</w:t>
      </w:r>
    </w:p>
    <w:p w:rsidR="003F133F" w:rsidRPr="00332A14" w:rsidRDefault="00BC4F7B" w:rsidP="0006439C">
      <w:pPr>
        <w:rPr>
          <w:sz w:val="24"/>
        </w:rPr>
      </w:pPr>
      <w:r w:rsidRPr="00332A14">
        <w:rPr>
          <w:b/>
          <w:sz w:val="24"/>
        </w:rPr>
        <w:t>Tuesday</w:t>
      </w:r>
      <w:r w:rsidR="003F133F" w:rsidRPr="00332A14">
        <w:rPr>
          <w:b/>
          <w:sz w:val="24"/>
        </w:rPr>
        <w:t>:</w:t>
      </w:r>
      <w:r w:rsidR="003F133F" w:rsidRPr="00332A14">
        <w:rPr>
          <w:sz w:val="24"/>
        </w:rPr>
        <w:t xml:space="preserve"> </w:t>
      </w:r>
      <w:r w:rsidR="00833EF1" w:rsidRPr="00332A14">
        <w:rPr>
          <w:sz w:val="24"/>
        </w:rPr>
        <w:t xml:space="preserve">Now </w:t>
      </w:r>
      <w:r w:rsidRPr="00332A14">
        <w:rPr>
          <w:sz w:val="24"/>
        </w:rPr>
        <w:t xml:space="preserve">the </w:t>
      </w:r>
      <w:r w:rsidR="009F5D51" w:rsidRPr="00332A14">
        <w:rPr>
          <w:sz w:val="24"/>
        </w:rPr>
        <w:t>infected students</w:t>
      </w:r>
      <w:r w:rsidRPr="00332A14">
        <w:rPr>
          <w:sz w:val="24"/>
        </w:rPr>
        <w:t xml:space="preserve"> </w:t>
      </w:r>
      <w:r w:rsidR="003F133F" w:rsidRPr="00332A14">
        <w:rPr>
          <w:sz w:val="24"/>
        </w:rPr>
        <w:t xml:space="preserve">go on another rampage and each bite one more person </w:t>
      </w:r>
      <w:r w:rsidRPr="00332A14">
        <w:rPr>
          <w:sz w:val="24"/>
        </w:rPr>
        <w:t>on campus</w:t>
      </w:r>
      <w:r w:rsidR="003F133F" w:rsidRPr="00332A14">
        <w:rPr>
          <w:sz w:val="24"/>
        </w:rPr>
        <w:t>. They then</w:t>
      </w:r>
      <w:r w:rsidR="005C40FD" w:rsidRPr="00332A14">
        <w:rPr>
          <w:sz w:val="24"/>
        </w:rPr>
        <w:t xml:space="preserve"> go back to walking </w:t>
      </w:r>
      <w:r w:rsidR="003F133F" w:rsidRPr="00332A14">
        <w:rPr>
          <w:sz w:val="24"/>
        </w:rPr>
        <w:t>at a slow pace.</w:t>
      </w:r>
    </w:p>
    <w:p w:rsidR="00BF2568" w:rsidRDefault="00833EF1" w:rsidP="00833EF1">
      <w:pPr>
        <w:pStyle w:val="Heading1"/>
      </w:pPr>
      <w:r>
        <w:t>Part 2: Get the facts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  <w:gridCol w:w="5120"/>
      </w:tblGrid>
      <w:tr w:rsidR="00833EF1" w:rsidRPr="00833EF1" w:rsidTr="00332A14">
        <w:trPr>
          <w:trHeight w:val="432"/>
        </w:trPr>
        <w:tc>
          <w:tcPr>
            <w:tcW w:w="5670" w:type="dxa"/>
            <w:tcBorders>
              <w:top w:val="nil"/>
              <w:left w:val="nil"/>
            </w:tcBorders>
            <w:vAlign w:val="center"/>
          </w:tcPr>
          <w:p w:rsidR="00833EF1" w:rsidRPr="00332A14" w:rsidRDefault="00833EF1" w:rsidP="00BC4F7B">
            <w:pPr>
              <w:pStyle w:val="ListParagraph"/>
              <w:numPr>
                <w:ilvl w:val="0"/>
                <w:numId w:val="6"/>
              </w:numPr>
              <w:ind w:left="337"/>
              <w:rPr>
                <w:sz w:val="24"/>
              </w:rPr>
            </w:pPr>
            <w:r w:rsidRPr="00332A14">
              <w:rPr>
                <w:sz w:val="24"/>
              </w:rPr>
              <w:t xml:space="preserve">How many people were initially infected? </w:t>
            </w:r>
          </w:p>
        </w:tc>
        <w:tc>
          <w:tcPr>
            <w:tcW w:w="5120" w:type="dxa"/>
            <w:tcBorders>
              <w:top w:val="nil"/>
              <w:right w:val="nil"/>
            </w:tcBorders>
            <w:vAlign w:val="center"/>
          </w:tcPr>
          <w:p w:rsidR="00833EF1" w:rsidRPr="00332A14" w:rsidRDefault="00833EF1" w:rsidP="00BC4F7B">
            <w:pPr>
              <w:rPr>
                <w:sz w:val="24"/>
              </w:rPr>
            </w:pPr>
          </w:p>
        </w:tc>
      </w:tr>
      <w:tr w:rsidR="00833EF1" w:rsidRPr="00833EF1" w:rsidTr="00332A14">
        <w:trPr>
          <w:trHeight w:val="432"/>
        </w:trPr>
        <w:tc>
          <w:tcPr>
            <w:tcW w:w="5670" w:type="dxa"/>
            <w:tcBorders>
              <w:left w:val="nil"/>
            </w:tcBorders>
            <w:vAlign w:val="center"/>
          </w:tcPr>
          <w:p w:rsidR="00833EF1" w:rsidRPr="00332A14" w:rsidRDefault="00833EF1" w:rsidP="00BC4F7B">
            <w:pPr>
              <w:pStyle w:val="ListParagraph"/>
              <w:numPr>
                <w:ilvl w:val="0"/>
                <w:numId w:val="6"/>
              </w:numPr>
              <w:ind w:left="337"/>
              <w:rPr>
                <w:sz w:val="24"/>
              </w:rPr>
            </w:pPr>
            <w:r w:rsidRPr="00332A14">
              <w:rPr>
                <w:sz w:val="24"/>
              </w:rPr>
              <w:t>How many people were infected after one day?</w:t>
            </w:r>
          </w:p>
        </w:tc>
        <w:tc>
          <w:tcPr>
            <w:tcW w:w="5120" w:type="dxa"/>
            <w:tcBorders>
              <w:right w:val="nil"/>
            </w:tcBorders>
            <w:vAlign w:val="center"/>
          </w:tcPr>
          <w:p w:rsidR="00833EF1" w:rsidRPr="00332A14" w:rsidRDefault="00833EF1" w:rsidP="00BC4F7B">
            <w:pPr>
              <w:rPr>
                <w:sz w:val="24"/>
              </w:rPr>
            </w:pPr>
          </w:p>
        </w:tc>
      </w:tr>
      <w:tr w:rsidR="00833EF1" w:rsidRPr="00833EF1" w:rsidTr="00332A14">
        <w:trPr>
          <w:trHeight w:val="432"/>
        </w:trPr>
        <w:tc>
          <w:tcPr>
            <w:tcW w:w="5670" w:type="dxa"/>
            <w:tcBorders>
              <w:left w:val="nil"/>
            </w:tcBorders>
            <w:vAlign w:val="center"/>
          </w:tcPr>
          <w:p w:rsidR="00833EF1" w:rsidRPr="00332A14" w:rsidRDefault="00833EF1" w:rsidP="00BC4F7B">
            <w:pPr>
              <w:pStyle w:val="ListParagraph"/>
              <w:numPr>
                <w:ilvl w:val="0"/>
                <w:numId w:val="6"/>
              </w:numPr>
              <w:ind w:left="337"/>
              <w:rPr>
                <w:sz w:val="24"/>
              </w:rPr>
            </w:pPr>
            <w:r w:rsidRPr="00332A14">
              <w:rPr>
                <w:sz w:val="24"/>
              </w:rPr>
              <w:t>How many people does each zombie attack?</w:t>
            </w:r>
          </w:p>
        </w:tc>
        <w:tc>
          <w:tcPr>
            <w:tcW w:w="5120" w:type="dxa"/>
            <w:tcBorders>
              <w:right w:val="nil"/>
            </w:tcBorders>
            <w:vAlign w:val="center"/>
          </w:tcPr>
          <w:p w:rsidR="00833EF1" w:rsidRPr="00332A14" w:rsidRDefault="00833EF1" w:rsidP="00BC4F7B">
            <w:pPr>
              <w:rPr>
                <w:sz w:val="24"/>
              </w:rPr>
            </w:pPr>
          </w:p>
        </w:tc>
      </w:tr>
      <w:tr w:rsidR="00833EF1" w:rsidRPr="00833EF1" w:rsidTr="00332A14">
        <w:trPr>
          <w:trHeight w:val="432"/>
        </w:trPr>
        <w:tc>
          <w:tcPr>
            <w:tcW w:w="5670" w:type="dxa"/>
            <w:tcBorders>
              <w:left w:val="nil"/>
            </w:tcBorders>
            <w:vAlign w:val="center"/>
          </w:tcPr>
          <w:p w:rsidR="00833EF1" w:rsidRPr="00332A14" w:rsidRDefault="00833EF1" w:rsidP="00BC4F7B">
            <w:pPr>
              <w:pStyle w:val="ListParagraph"/>
              <w:numPr>
                <w:ilvl w:val="0"/>
                <w:numId w:val="6"/>
              </w:numPr>
              <w:ind w:left="337"/>
              <w:rPr>
                <w:sz w:val="24"/>
              </w:rPr>
            </w:pPr>
            <w:r w:rsidRPr="00332A14">
              <w:rPr>
                <w:sz w:val="24"/>
              </w:rPr>
              <w:t>Does a zombie attack multiple people in one day?</w:t>
            </w:r>
          </w:p>
        </w:tc>
        <w:tc>
          <w:tcPr>
            <w:tcW w:w="5120" w:type="dxa"/>
            <w:tcBorders>
              <w:right w:val="nil"/>
            </w:tcBorders>
            <w:vAlign w:val="center"/>
          </w:tcPr>
          <w:p w:rsidR="00833EF1" w:rsidRPr="00332A14" w:rsidRDefault="00833EF1" w:rsidP="00BC4F7B">
            <w:pPr>
              <w:rPr>
                <w:sz w:val="24"/>
              </w:rPr>
            </w:pPr>
          </w:p>
        </w:tc>
      </w:tr>
      <w:tr w:rsidR="00833EF1" w:rsidRPr="00833EF1" w:rsidTr="00332A14">
        <w:trPr>
          <w:trHeight w:val="432"/>
        </w:trPr>
        <w:tc>
          <w:tcPr>
            <w:tcW w:w="5670" w:type="dxa"/>
            <w:tcBorders>
              <w:left w:val="nil"/>
            </w:tcBorders>
            <w:vAlign w:val="center"/>
          </w:tcPr>
          <w:p w:rsidR="00833EF1" w:rsidRPr="00332A14" w:rsidRDefault="00833EF1" w:rsidP="00BC4F7B">
            <w:pPr>
              <w:pStyle w:val="ListParagraph"/>
              <w:numPr>
                <w:ilvl w:val="0"/>
                <w:numId w:val="6"/>
              </w:numPr>
              <w:ind w:left="337"/>
              <w:rPr>
                <w:sz w:val="24"/>
              </w:rPr>
            </w:pPr>
            <w:r w:rsidRPr="00332A14">
              <w:rPr>
                <w:sz w:val="24"/>
              </w:rPr>
              <w:t>How many people were infected after two days?</w:t>
            </w:r>
          </w:p>
        </w:tc>
        <w:tc>
          <w:tcPr>
            <w:tcW w:w="5120" w:type="dxa"/>
            <w:tcBorders>
              <w:right w:val="nil"/>
            </w:tcBorders>
            <w:vAlign w:val="center"/>
          </w:tcPr>
          <w:p w:rsidR="00833EF1" w:rsidRPr="00332A14" w:rsidRDefault="00833EF1" w:rsidP="00BC4F7B">
            <w:pPr>
              <w:rPr>
                <w:sz w:val="24"/>
              </w:rPr>
            </w:pPr>
          </w:p>
        </w:tc>
      </w:tr>
    </w:tbl>
    <w:p w:rsidR="00BC4F7B" w:rsidRDefault="00BC4F7B" w:rsidP="00BC4F7B">
      <w:pPr>
        <w:pStyle w:val="Heading1"/>
      </w:pPr>
      <w:r>
        <w:t>Part 3: Outbreak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078"/>
        <w:gridCol w:w="6727"/>
      </w:tblGrid>
      <w:tr w:rsidR="00BC4F7B" w:rsidRPr="00332A14" w:rsidTr="009F5D51">
        <w:trPr>
          <w:trHeight w:val="4887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BC4F7B" w:rsidRPr="00332A14" w:rsidRDefault="009F5D51" w:rsidP="00D4194B">
            <w:pPr>
              <w:pStyle w:val="ListParagraph"/>
              <w:numPr>
                <w:ilvl w:val="0"/>
                <w:numId w:val="8"/>
              </w:numPr>
              <w:ind w:left="337"/>
              <w:rPr>
                <w:sz w:val="24"/>
                <w:szCs w:val="24"/>
              </w:rPr>
            </w:pPr>
            <w:r w:rsidRPr="00332A14">
              <w:rPr>
                <w:sz w:val="24"/>
                <w:szCs w:val="24"/>
              </w:rPr>
              <w:t xml:space="preserve">Discover how many total people </w:t>
            </w:r>
            <w:r w:rsidRPr="00332A14">
              <w:rPr>
                <w:b/>
                <w:sz w:val="24"/>
                <w:szCs w:val="24"/>
              </w:rPr>
              <w:t>will</w:t>
            </w:r>
            <w:r w:rsidRPr="00332A14">
              <w:rPr>
                <w:sz w:val="24"/>
                <w:szCs w:val="24"/>
              </w:rPr>
              <w:t xml:space="preserve"> be infected.</w:t>
            </w:r>
          </w:p>
          <w:p w:rsidR="00BC4F7B" w:rsidRPr="00332A14" w:rsidRDefault="00BC4F7B" w:rsidP="00D4194B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TableGrid"/>
              <w:tblW w:w="3510" w:type="dxa"/>
              <w:tblInd w:w="342" w:type="dxa"/>
              <w:tblLook w:val="04A0" w:firstRow="1" w:lastRow="0" w:firstColumn="1" w:lastColumn="0" w:noHBand="0" w:noVBand="1"/>
            </w:tblPr>
            <w:tblGrid>
              <w:gridCol w:w="865"/>
              <w:gridCol w:w="2645"/>
            </w:tblGrid>
            <w:tr w:rsidR="00BC4F7B" w:rsidRPr="00332A14" w:rsidTr="00332A14">
              <w:tc>
                <w:tcPr>
                  <w:tcW w:w="865" w:type="dxa"/>
                  <w:vAlign w:val="center"/>
                </w:tcPr>
                <w:p w:rsidR="00BC4F7B" w:rsidRPr="00332A14" w:rsidRDefault="00BC4F7B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32A14">
                    <w:rPr>
                      <w:b/>
                      <w:sz w:val="24"/>
                      <w:szCs w:val="24"/>
                    </w:rPr>
                    <w:t>Days</w:t>
                  </w:r>
                </w:p>
              </w:tc>
              <w:tc>
                <w:tcPr>
                  <w:tcW w:w="2645" w:type="dxa"/>
                  <w:vAlign w:val="center"/>
                </w:tcPr>
                <w:p w:rsidR="00BC4F7B" w:rsidRPr="00332A14" w:rsidRDefault="00BC4F7B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32A14">
                    <w:rPr>
                      <w:b/>
                      <w:sz w:val="24"/>
                      <w:szCs w:val="24"/>
                    </w:rPr>
                    <w:t># of people infected</w:t>
                  </w:r>
                </w:p>
              </w:tc>
            </w:tr>
            <w:tr w:rsidR="00BC4F7B" w:rsidRPr="00332A14" w:rsidTr="00332A14">
              <w:tc>
                <w:tcPr>
                  <w:tcW w:w="865" w:type="dxa"/>
                  <w:vAlign w:val="center"/>
                </w:tcPr>
                <w:p w:rsidR="00BC4F7B" w:rsidRPr="00332A14" w:rsidRDefault="00BC4F7B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32A14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45" w:type="dxa"/>
                  <w:vAlign w:val="center"/>
                </w:tcPr>
                <w:p w:rsidR="00BC4F7B" w:rsidRPr="00332A14" w:rsidRDefault="00BC4F7B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C4F7B" w:rsidRPr="00332A14" w:rsidTr="00332A14">
              <w:tc>
                <w:tcPr>
                  <w:tcW w:w="865" w:type="dxa"/>
                  <w:vAlign w:val="center"/>
                </w:tcPr>
                <w:p w:rsidR="00BC4F7B" w:rsidRPr="00332A14" w:rsidRDefault="00BC4F7B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32A14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45" w:type="dxa"/>
                  <w:vAlign w:val="center"/>
                </w:tcPr>
                <w:p w:rsidR="00BC4F7B" w:rsidRPr="00332A14" w:rsidRDefault="00BC4F7B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C4F7B" w:rsidRPr="00332A14" w:rsidTr="00332A14">
              <w:tc>
                <w:tcPr>
                  <w:tcW w:w="865" w:type="dxa"/>
                  <w:vAlign w:val="center"/>
                </w:tcPr>
                <w:p w:rsidR="00BC4F7B" w:rsidRPr="00332A14" w:rsidRDefault="00BC4F7B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32A14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45" w:type="dxa"/>
                  <w:vAlign w:val="center"/>
                </w:tcPr>
                <w:p w:rsidR="00BC4F7B" w:rsidRPr="00332A14" w:rsidRDefault="00BC4F7B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C4F7B" w:rsidRPr="00332A14" w:rsidTr="00332A14">
              <w:tc>
                <w:tcPr>
                  <w:tcW w:w="865" w:type="dxa"/>
                  <w:vAlign w:val="center"/>
                </w:tcPr>
                <w:p w:rsidR="00BC4F7B" w:rsidRPr="00332A14" w:rsidRDefault="00BC4F7B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32A14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45" w:type="dxa"/>
                  <w:vAlign w:val="center"/>
                </w:tcPr>
                <w:p w:rsidR="00BC4F7B" w:rsidRPr="00332A14" w:rsidRDefault="00BC4F7B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C4F7B" w:rsidRPr="00332A14" w:rsidTr="00332A14">
              <w:tc>
                <w:tcPr>
                  <w:tcW w:w="865" w:type="dxa"/>
                  <w:vAlign w:val="center"/>
                </w:tcPr>
                <w:p w:rsidR="00BC4F7B" w:rsidRPr="00332A14" w:rsidRDefault="00BC4F7B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32A14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45" w:type="dxa"/>
                  <w:vAlign w:val="center"/>
                </w:tcPr>
                <w:p w:rsidR="00BC4F7B" w:rsidRPr="00332A14" w:rsidRDefault="00BC4F7B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C4F7B" w:rsidRPr="00332A14" w:rsidTr="00332A14">
              <w:tc>
                <w:tcPr>
                  <w:tcW w:w="865" w:type="dxa"/>
                  <w:vAlign w:val="center"/>
                </w:tcPr>
                <w:p w:rsidR="00BC4F7B" w:rsidRPr="00332A14" w:rsidRDefault="00BC4F7B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32A14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45" w:type="dxa"/>
                  <w:vAlign w:val="center"/>
                </w:tcPr>
                <w:p w:rsidR="00BC4F7B" w:rsidRPr="00332A14" w:rsidRDefault="00BC4F7B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C4F7B" w:rsidRPr="00332A14" w:rsidTr="00332A14">
              <w:tc>
                <w:tcPr>
                  <w:tcW w:w="865" w:type="dxa"/>
                  <w:vAlign w:val="center"/>
                </w:tcPr>
                <w:p w:rsidR="00BC4F7B" w:rsidRPr="00332A14" w:rsidRDefault="00BC4F7B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32A14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45" w:type="dxa"/>
                  <w:vAlign w:val="center"/>
                </w:tcPr>
                <w:p w:rsidR="00BC4F7B" w:rsidRPr="00332A14" w:rsidRDefault="00BC4F7B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C4F7B" w:rsidRPr="00332A14" w:rsidTr="00332A14">
              <w:tc>
                <w:tcPr>
                  <w:tcW w:w="865" w:type="dxa"/>
                  <w:vAlign w:val="center"/>
                </w:tcPr>
                <w:p w:rsidR="00BC4F7B" w:rsidRPr="00332A14" w:rsidRDefault="00BC4F7B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32A14"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45" w:type="dxa"/>
                  <w:vAlign w:val="center"/>
                </w:tcPr>
                <w:p w:rsidR="00BC4F7B" w:rsidRPr="00332A14" w:rsidRDefault="00BC4F7B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C4F7B" w:rsidRPr="00332A14" w:rsidTr="00332A14">
              <w:tc>
                <w:tcPr>
                  <w:tcW w:w="865" w:type="dxa"/>
                  <w:vAlign w:val="center"/>
                </w:tcPr>
                <w:p w:rsidR="00BC4F7B" w:rsidRPr="00332A14" w:rsidRDefault="00BC4F7B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32A14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645" w:type="dxa"/>
                  <w:vAlign w:val="center"/>
                </w:tcPr>
                <w:p w:rsidR="00BC4F7B" w:rsidRPr="00332A14" w:rsidRDefault="00BC4F7B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F5D51" w:rsidRPr="00332A14" w:rsidTr="00332A14">
              <w:tc>
                <w:tcPr>
                  <w:tcW w:w="865" w:type="dxa"/>
                  <w:vAlign w:val="center"/>
                </w:tcPr>
                <w:p w:rsidR="009F5D51" w:rsidRPr="00332A14" w:rsidRDefault="009F5D51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32A14">
                    <w:rPr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645" w:type="dxa"/>
                  <w:vAlign w:val="center"/>
                </w:tcPr>
                <w:p w:rsidR="009F5D51" w:rsidRPr="00332A14" w:rsidRDefault="009F5D51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F5D51" w:rsidRPr="00332A14" w:rsidTr="00332A14">
              <w:tc>
                <w:tcPr>
                  <w:tcW w:w="865" w:type="dxa"/>
                  <w:vAlign w:val="center"/>
                </w:tcPr>
                <w:p w:rsidR="009F5D51" w:rsidRPr="00332A14" w:rsidRDefault="009F5D51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32A14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645" w:type="dxa"/>
                  <w:vAlign w:val="center"/>
                </w:tcPr>
                <w:p w:rsidR="009F5D51" w:rsidRPr="00332A14" w:rsidRDefault="009F5D51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F5D51" w:rsidRPr="00332A14" w:rsidTr="00332A14">
              <w:tc>
                <w:tcPr>
                  <w:tcW w:w="865" w:type="dxa"/>
                  <w:vAlign w:val="center"/>
                </w:tcPr>
                <w:p w:rsidR="009F5D51" w:rsidRPr="00332A14" w:rsidRDefault="009F5D51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32A14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645" w:type="dxa"/>
                  <w:vAlign w:val="center"/>
                </w:tcPr>
                <w:p w:rsidR="009F5D51" w:rsidRPr="00332A14" w:rsidRDefault="009F5D51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F5D51" w:rsidRPr="00332A14" w:rsidTr="00332A14">
              <w:tc>
                <w:tcPr>
                  <w:tcW w:w="865" w:type="dxa"/>
                  <w:vAlign w:val="center"/>
                </w:tcPr>
                <w:p w:rsidR="009F5D51" w:rsidRPr="00332A14" w:rsidRDefault="009F5D51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32A14">
                    <w:rPr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645" w:type="dxa"/>
                  <w:vAlign w:val="center"/>
                </w:tcPr>
                <w:p w:rsidR="009F5D51" w:rsidRPr="00332A14" w:rsidRDefault="009F5D51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C4F7B" w:rsidRPr="00332A14" w:rsidRDefault="00BC4F7B" w:rsidP="00D4194B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BC4F7B" w:rsidRPr="00332A14" w:rsidRDefault="00BC4F7B" w:rsidP="00D4194B">
            <w:pPr>
              <w:pStyle w:val="ListParagraph"/>
              <w:numPr>
                <w:ilvl w:val="0"/>
                <w:numId w:val="8"/>
              </w:numPr>
              <w:ind w:left="432"/>
              <w:rPr>
                <w:sz w:val="24"/>
                <w:szCs w:val="24"/>
              </w:rPr>
            </w:pPr>
            <w:r w:rsidRPr="00332A14">
              <w:rPr>
                <w:sz w:val="24"/>
                <w:szCs w:val="24"/>
              </w:rPr>
              <w:t xml:space="preserve">Based on the information from question 1, determine how many people will be left. </w:t>
            </w:r>
            <w:r w:rsidR="009F5D51" w:rsidRPr="00332A14">
              <w:rPr>
                <w:b/>
                <w:sz w:val="24"/>
                <w:szCs w:val="24"/>
              </w:rPr>
              <w:t>HINT: There are 550 students</w:t>
            </w:r>
          </w:p>
          <w:p w:rsidR="00BC4F7B" w:rsidRPr="00332A14" w:rsidRDefault="00BC4F7B" w:rsidP="00D4194B">
            <w:pPr>
              <w:ind w:left="72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412" w:type="dxa"/>
              <w:tblLook w:val="04A0" w:firstRow="1" w:lastRow="0" w:firstColumn="1" w:lastColumn="0" w:noHBand="0" w:noVBand="1"/>
            </w:tblPr>
            <w:tblGrid>
              <w:gridCol w:w="985"/>
              <w:gridCol w:w="3340"/>
            </w:tblGrid>
            <w:tr w:rsidR="00BC4F7B" w:rsidRPr="00332A14" w:rsidTr="009F5D51">
              <w:tc>
                <w:tcPr>
                  <w:tcW w:w="985" w:type="dxa"/>
                  <w:vAlign w:val="center"/>
                </w:tcPr>
                <w:p w:rsidR="00BC4F7B" w:rsidRPr="00332A14" w:rsidRDefault="00BC4F7B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32A14">
                    <w:rPr>
                      <w:b/>
                      <w:sz w:val="24"/>
                      <w:szCs w:val="24"/>
                    </w:rPr>
                    <w:t>Days</w:t>
                  </w:r>
                </w:p>
              </w:tc>
              <w:tc>
                <w:tcPr>
                  <w:tcW w:w="3340" w:type="dxa"/>
                  <w:vAlign w:val="center"/>
                </w:tcPr>
                <w:p w:rsidR="00BC4F7B" w:rsidRPr="00332A14" w:rsidRDefault="00BC4F7B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32A14">
                    <w:rPr>
                      <w:b/>
                      <w:sz w:val="24"/>
                      <w:szCs w:val="24"/>
                    </w:rPr>
                    <w:t># of people NOT infected</w:t>
                  </w:r>
                </w:p>
              </w:tc>
            </w:tr>
            <w:tr w:rsidR="00BC4F7B" w:rsidRPr="00332A14" w:rsidTr="009F5D51">
              <w:tc>
                <w:tcPr>
                  <w:tcW w:w="985" w:type="dxa"/>
                  <w:vAlign w:val="center"/>
                </w:tcPr>
                <w:p w:rsidR="00BC4F7B" w:rsidRPr="00332A14" w:rsidRDefault="00BC4F7B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32A14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40" w:type="dxa"/>
                  <w:vAlign w:val="center"/>
                </w:tcPr>
                <w:p w:rsidR="00BC4F7B" w:rsidRPr="00332A14" w:rsidRDefault="00BC4F7B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C4F7B" w:rsidRPr="00332A14" w:rsidTr="009F5D51">
              <w:tc>
                <w:tcPr>
                  <w:tcW w:w="985" w:type="dxa"/>
                  <w:vAlign w:val="center"/>
                </w:tcPr>
                <w:p w:rsidR="00BC4F7B" w:rsidRPr="00332A14" w:rsidRDefault="00BC4F7B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32A14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40" w:type="dxa"/>
                  <w:vAlign w:val="center"/>
                </w:tcPr>
                <w:p w:rsidR="00BC4F7B" w:rsidRPr="00332A14" w:rsidRDefault="00BC4F7B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C4F7B" w:rsidRPr="00332A14" w:rsidTr="009F5D51">
              <w:tc>
                <w:tcPr>
                  <w:tcW w:w="985" w:type="dxa"/>
                  <w:vAlign w:val="center"/>
                </w:tcPr>
                <w:p w:rsidR="00BC4F7B" w:rsidRPr="00332A14" w:rsidRDefault="00BC4F7B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32A14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40" w:type="dxa"/>
                  <w:vAlign w:val="center"/>
                </w:tcPr>
                <w:p w:rsidR="00BC4F7B" w:rsidRPr="00332A14" w:rsidRDefault="00BC4F7B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C4F7B" w:rsidRPr="00332A14" w:rsidTr="009F5D51">
              <w:tc>
                <w:tcPr>
                  <w:tcW w:w="985" w:type="dxa"/>
                  <w:vAlign w:val="center"/>
                </w:tcPr>
                <w:p w:rsidR="00BC4F7B" w:rsidRPr="00332A14" w:rsidRDefault="00BC4F7B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32A14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40" w:type="dxa"/>
                  <w:vAlign w:val="center"/>
                </w:tcPr>
                <w:p w:rsidR="00BC4F7B" w:rsidRPr="00332A14" w:rsidRDefault="00BC4F7B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C4F7B" w:rsidRPr="00332A14" w:rsidTr="009F5D51">
              <w:tc>
                <w:tcPr>
                  <w:tcW w:w="985" w:type="dxa"/>
                  <w:vAlign w:val="center"/>
                </w:tcPr>
                <w:p w:rsidR="00BC4F7B" w:rsidRPr="00332A14" w:rsidRDefault="00BC4F7B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32A14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40" w:type="dxa"/>
                  <w:vAlign w:val="center"/>
                </w:tcPr>
                <w:p w:rsidR="00BC4F7B" w:rsidRPr="00332A14" w:rsidRDefault="00BC4F7B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C4F7B" w:rsidRPr="00332A14" w:rsidTr="009F5D51">
              <w:tc>
                <w:tcPr>
                  <w:tcW w:w="985" w:type="dxa"/>
                  <w:vAlign w:val="center"/>
                </w:tcPr>
                <w:p w:rsidR="00BC4F7B" w:rsidRPr="00332A14" w:rsidRDefault="00BC4F7B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32A14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340" w:type="dxa"/>
                  <w:vAlign w:val="center"/>
                </w:tcPr>
                <w:p w:rsidR="00BC4F7B" w:rsidRPr="00332A14" w:rsidRDefault="00BC4F7B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C4F7B" w:rsidRPr="00332A14" w:rsidTr="009F5D51">
              <w:tc>
                <w:tcPr>
                  <w:tcW w:w="985" w:type="dxa"/>
                  <w:vAlign w:val="center"/>
                </w:tcPr>
                <w:p w:rsidR="00BC4F7B" w:rsidRPr="00332A14" w:rsidRDefault="00BC4F7B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32A14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340" w:type="dxa"/>
                  <w:vAlign w:val="center"/>
                </w:tcPr>
                <w:p w:rsidR="00BC4F7B" w:rsidRPr="00332A14" w:rsidRDefault="00BC4F7B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C4F7B" w:rsidRPr="00332A14" w:rsidTr="009F5D51">
              <w:tc>
                <w:tcPr>
                  <w:tcW w:w="985" w:type="dxa"/>
                  <w:vAlign w:val="center"/>
                </w:tcPr>
                <w:p w:rsidR="00BC4F7B" w:rsidRPr="00332A14" w:rsidRDefault="00BC4F7B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32A14"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340" w:type="dxa"/>
                  <w:vAlign w:val="center"/>
                </w:tcPr>
                <w:p w:rsidR="00BC4F7B" w:rsidRPr="00332A14" w:rsidRDefault="00BC4F7B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C4F7B" w:rsidRPr="00332A14" w:rsidTr="009F5D51">
              <w:tc>
                <w:tcPr>
                  <w:tcW w:w="985" w:type="dxa"/>
                  <w:vAlign w:val="center"/>
                </w:tcPr>
                <w:p w:rsidR="00BC4F7B" w:rsidRPr="00332A14" w:rsidRDefault="00BC4F7B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32A14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340" w:type="dxa"/>
                  <w:vAlign w:val="center"/>
                </w:tcPr>
                <w:p w:rsidR="00BC4F7B" w:rsidRPr="00332A14" w:rsidRDefault="00BC4F7B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F5D51" w:rsidRPr="00332A14" w:rsidTr="009F5D51">
              <w:tc>
                <w:tcPr>
                  <w:tcW w:w="985" w:type="dxa"/>
                  <w:vAlign w:val="center"/>
                </w:tcPr>
                <w:p w:rsidR="009F5D51" w:rsidRPr="00332A14" w:rsidRDefault="009F5D51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32A14">
                    <w:rPr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340" w:type="dxa"/>
                  <w:vAlign w:val="center"/>
                </w:tcPr>
                <w:p w:rsidR="009F5D51" w:rsidRPr="00332A14" w:rsidRDefault="009F5D51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F5D51" w:rsidRPr="00332A14" w:rsidTr="009F5D51">
              <w:tc>
                <w:tcPr>
                  <w:tcW w:w="985" w:type="dxa"/>
                  <w:vAlign w:val="center"/>
                </w:tcPr>
                <w:p w:rsidR="009F5D51" w:rsidRPr="00332A14" w:rsidRDefault="009F5D51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32A14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340" w:type="dxa"/>
                  <w:vAlign w:val="center"/>
                </w:tcPr>
                <w:p w:rsidR="009F5D51" w:rsidRPr="00332A14" w:rsidRDefault="009F5D51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F5D51" w:rsidRPr="00332A14" w:rsidTr="009F5D51">
              <w:tc>
                <w:tcPr>
                  <w:tcW w:w="985" w:type="dxa"/>
                  <w:vAlign w:val="center"/>
                </w:tcPr>
                <w:p w:rsidR="009F5D51" w:rsidRPr="00332A14" w:rsidRDefault="009F5D51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32A14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340" w:type="dxa"/>
                  <w:vAlign w:val="center"/>
                </w:tcPr>
                <w:p w:rsidR="009F5D51" w:rsidRPr="00332A14" w:rsidRDefault="009F5D51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F5D51" w:rsidRPr="00332A14" w:rsidTr="009F5D51">
              <w:tc>
                <w:tcPr>
                  <w:tcW w:w="985" w:type="dxa"/>
                  <w:vAlign w:val="center"/>
                </w:tcPr>
                <w:p w:rsidR="009F5D51" w:rsidRPr="00332A14" w:rsidRDefault="009F5D51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32A14">
                    <w:rPr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340" w:type="dxa"/>
                  <w:vAlign w:val="center"/>
                </w:tcPr>
                <w:p w:rsidR="009F5D51" w:rsidRPr="00332A14" w:rsidRDefault="009F5D51" w:rsidP="00D4194B">
                  <w:pPr>
                    <w:ind w:left="-51" w:firstLine="5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C4F7B" w:rsidRPr="00332A14" w:rsidRDefault="00BC4F7B" w:rsidP="00D4194B">
            <w:pPr>
              <w:ind w:left="72"/>
              <w:jc w:val="center"/>
              <w:rPr>
                <w:sz w:val="24"/>
                <w:szCs w:val="24"/>
              </w:rPr>
            </w:pPr>
          </w:p>
        </w:tc>
      </w:tr>
    </w:tbl>
    <w:p w:rsidR="00245299" w:rsidRDefault="00245299" w:rsidP="007A03C3"/>
    <w:p w:rsidR="00BC4F7B" w:rsidRDefault="00332A14" w:rsidP="00BC4F7B">
      <w:pPr>
        <w:pStyle w:val="Heading1"/>
      </w:pPr>
      <w:r w:rsidRPr="00332A14">
        <w:rPr>
          <w:noProof/>
          <w:sz w:val="24"/>
        </w:rPr>
        <w:drawing>
          <wp:anchor distT="0" distB="0" distL="114300" distR="114300" simplePos="0" relativeHeight="251666432" behindDoc="1" locked="0" layoutInCell="1" allowOverlap="1" wp14:anchorId="5A8CBB12" wp14:editId="63F19A19">
            <wp:simplePos x="0" y="0"/>
            <wp:positionH relativeFrom="column">
              <wp:posOffset>108585</wp:posOffset>
            </wp:positionH>
            <wp:positionV relativeFrom="paragraph">
              <wp:posOffset>300990</wp:posOffset>
            </wp:positionV>
            <wp:extent cx="794385" cy="1049020"/>
            <wp:effectExtent l="0" t="0" r="5715" b="0"/>
            <wp:wrapTight wrapText="bothSides">
              <wp:wrapPolygon edited="0">
                <wp:start x="0" y="0"/>
                <wp:lineTo x="0" y="21182"/>
                <wp:lineTo x="21237" y="21182"/>
                <wp:lineTo x="21237" y="0"/>
                <wp:lineTo x="0" y="0"/>
              </wp:wrapPolygon>
            </wp:wrapTight>
            <wp:docPr id="3" name="Picture 3" descr="http://www.clipartpanda.com/clipart_images/zombie-clipart-1118522-happy-26266545/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panda.com/clipart_images/zombie-clipart-1118522-happy-26266545/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55"/>
                    <a:stretch/>
                  </pic:blipFill>
                  <pic:spPr bwMode="auto">
                    <a:xfrm>
                      <a:off x="0" y="0"/>
                      <a:ext cx="79438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F7B">
        <w:t>Part 4: Critical Thinking</w:t>
      </w:r>
    </w:p>
    <w:tbl>
      <w:tblPr>
        <w:tblStyle w:val="TableGrid"/>
        <w:tblW w:w="891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5"/>
      </w:tblGrid>
      <w:tr w:rsidR="00BC4F7B" w:rsidRPr="002F48DC" w:rsidTr="00332A14">
        <w:trPr>
          <w:trHeight w:val="1818"/>
        </w:trPr>
        <w:tc>
          <w:tcPr>
            <w:tcW w:w="8915" w:type="dxa"/>
          </w:tcPr>
          <w:p w:rsidR="00BC4F7B" w:rsidRPr="00332A14" w:rsidRDefault="00BC4F7B" w:rsidP="00332A14">
            <w:pPr>
              <w:pStyle w:val="ListParagraph"/>
              <w:numPr>
                <w:ilvl w:val="0"/>
                <w:numId w:val="18"/>
              </w:numPr>
              <w:rPr>
                <w:sz w:val="24"/>
              </w:rPr>
            </w:pPr>
            <w:r w:rsidRPr="00332A14">
              <w:rPr>
                <w:sz w:val="24"/>
              </w:rPr>
              <w:t xml:space="preserve">After 7 days, how many people will </w:t>
            </w:r>
            <w:r w:rsidRPr="00332A14">
              <w:rPr>
                <w:b/>
                <w:sz w:val="24"/>
              </w:rPr>
              <w:t xml:space="preserve">not be sick </w:t>
            </w:r>
            <w:r w:rsidRPr="00332A14">
              <w:rPr>
                <w:sz w:val="24"/>
              </w:rPr>
              <w:t xml:space="preserve">at </w:t>
            </w:r>
            <w:r w:rsidR="009F5D51" w:rsidRPr="00332A14">
              <w:rPr>
                <w:sz w:val="24"/>
              </w:rPr>
              <w:t>DVD</w:t>
            </w:r>
            <w:r w:rsidRPr="00332A14">
              <w:rPr>
                <w:sz w:val="24"/>
              </w:rPr>
              <w:t>?</w:t>
            </w:r>
          </w:p>
          <w:p w:rsidR="00BC4F7B" w:rsidRPr="00332A14" w:rsidRDefault="00BC4F7B" w:rsidP="00BC4F7B">
            <w:pPr>
              <w:pStyle w:val="ListParagraph"/>
              <w:ind w:left="347"/>
              <w:rPr>
                <w:sz w:val="24"/>
              </w:rPr>
            </w:pPr>
          </w:p>
          <w:p w:rsidR="00BC4F7B" w:rsidRPr="00332A14" w:rsidRDefault="00BC4F7B" w:rsidP="00BC4F7B">
            <w:pPr>
              <w:pStyle w:val="ListParagraph"/>
              <w:ind w:left="347"/>
              <w:rPr>
                <w:sz w:val="24"/>
              </w:rPr>
            </w:pPr>
          </w:p>
          <w:p w:rsidR="00BC4F7B" w:rsidRPr="00BC4F7B" w:rsidRDefault="00BC4F7B" w:rsidP="00BC4F7B">
            <w:pPr>
              <w:rPr>
                <w:noProof/>
              </w:rPr>
            </w:pPr>
          </w:p>
        </w:tc>
      </w:tr>
      <w:tr w:rsidR="00332A14" w:rsidRPr="002F48DC" w:rsidTr="00332A14">
        <w:trPr>
          <w:trHeight w:val="1818"/>
        </w:trPr>
        <w:tc>
          <w:tcPr>
            <w:tcW w:w="8915" w:type="dxa"/>
          </w:tcPr>
          <w:p w:rsidR="00332A14" w:rsidRPr="00332A14" w:rsidRDefault="00332A14" w:rsidP="00332A14">
            <w:pPr>
              <w:pStyle w:val="ListParagraph"/>
              <w:numPr>
                <w:ilvl w:val="0"/>
                <w:numId w:val="18"/>
              </w:numPr>
              <w:rPr>
                <w:noProof/>
                <w:sz w:val="24"/>
              </w:rPr>
            </w:pPr>
            <w:r w:rsidRPr="00332A14">
              <w:rPr>
                <w:sz w:val="24"/>
              </w:rPr>
              <w:t>Does this answer make sense contextually? Explain why or why not.</w:t>
            </w:r>
          </w:p>
        </w:tc>
      </w:tr>
    </w:tbl>
    <w:p w:rsidR="00E8566D" w:rsidRDefault="00E8566D" w:rsidP="00E8566D">
      <w:pPr>
        <w:pStyle w:val="Heading1"/>
      </w:pPr>
      <w:r>
        <w:t>Part 5: Graphing your Findings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6750"/>
      </w:tblGrid>
      <w:tr w:rsidR="00E8566D" w:rsidRPr="00332A14" w:rsidTr="00E8566D">
        <w:tc>
          <w:tcPr>
            <w:tcW w:w="4050" w:type="dxa"/>
          </w:tcPr>
          <w:p w:rsidR="00E8566D" w:rsidRPr="00332A14" w:rsidRDefault="00E8566D" w:rsidP="00E8566D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432"/>
              <w:rPr>
                <w:sz w:val="24"/>
              </w:rPr>
            </w:pPr>
            <w:r w:rsidRPr="00332A14">
              <w:rPr>
                <w:sz w:val="24"/>
              </w:rPr>
              <w:t xml:space="preserve">Open the </w:t>
            </w:r>
            <w:proofErr w:type="spellStart"/>
            <w:r w:rsidRPr="00332A14">
              <w:rPr>
                <w:sz w:val="24"/>
              </w:rPr>
              <w:t>Desmos</w:t>
            </w:r>
            <w:proofErr w:type="spellEnd"/>
            <w:r w:rsidRPr="00332A14">
              <w:rPr>
                <w:sz w:val="24"/>
              </w:rPr>
              <w:t xml:space="preserve"> app</w:t>
            </w:r>
          </w:p>
        </w:tc>
        <w:tc>
          <w:tcPr>
            <w:tcW w:w="6750" w:type="dxa"/>
          </w:tcPr>
          <w:p w:rsidR="00E8566D" w:rsidRPr="00332A14" w:rsidRDefault="003A2BAB" w:rsidP="003A2B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24"/>
              </w:rPr>
            </w:pPr>
            <w:r w:rsidRPr="00332A14">
              <w:rPr>
                <w:sz w:val="24"/>
              </w:rPr>
              <w:t>Click the  “+ “ sign and select table</w:t>
            </w:r>
          </w:p>
        </w:tc>
      </w:tr>
      <w:tr w:rsidR="00E8566D" w:rsidRPr="00332A14" w:rsidTr="00E8566D">
        <w:tc>
          <w:tcPr>
            <w:tcW w:w="4050" w:type="dxa"/>
          </w:tcPr>
          <w:p w:rsidR="00E8566D" w:rsidRPr="00332A14" w:rsidRDefault="003A2BAB" w:rsidP="00E8566D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432"/>
              <w:rPr>
                <w:sz w:val="24"/>
              </w:rPr>
            </w:pPr>
            <w:r w:rsidRPr="00332A14">
              <w:rPr>
                <w:sz w:val="24"/>
              </w:rPr>
              <w:t>Plug in the values from your table</w:t>
            </w:r>
          </w:p>
        </w:tc>
        <w:tc>
          <w:tcPr>
            <w:tcW w:w="6750" w:type="dxa"/>
          </w:tcPr>
          <w:p w:rsidR="00E8566D" w:rsidRPr="00332A14" w:rsidRDefault="003A2BAB" w:rsidP="003A2B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24"/>
              </w:rPr>
            </w:pPr>
            <w:r w:rsidRPr="00332A14">
              <w:rPr>
                <w:sz w:val="24"/>
              </w:rPr>
              <w:t>Zoom in and out (+ or – on graph) so that you can see all points</w:t>
            </w:r>
          </w:p>
        </w:tc>
      </w:tr>
    </w:tbl>
    <w:p w:rsidR="00FB5DF7" w:rsidRDefault="00FB5DF7" w:rsidP="00FB5DF7">
      <w:pPr>
        <w:pStyle w:val="Heading1"/>
      </w:pPr>
      <w:r>
        <w:t>P</w:t>
      </w:r>
      <w:r w:rsidR="00E8566D">
        <w:t>art 6</w:t>
      </w:r>
      <w:r>
        <w:t>: Using Math for the Real World</w:t>
      </w:r>
    </w:p>
    <w:p w:rsidR="00FB5DF7" w:rsidRPr="00332A14" w:rsidRDefault="00FB5DF7" w:rsidP="00FB5DF7">
      <w:pPr>
        <w:rPr>
          <w:sz w:val="24"/>
        </w:rPr>
      </w:pPr>
      <w:r w:rsidRPr="00332A14">
        <w:rPr>
          <w:sz w:val="24"/>
        </w:rPr>
        <w:t xml:space="preserve">Check out part of your data. Use what you know to create an equation to represent the situation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05"/>
        <w:gridCol w:w="2070"/>
        <w:gridCol w:w="3600"/>
        <w:gridCol w:w="4320"/>
      </w:tblGrid>
      <w:tr w:rsidR="00FB5DF7" w:rsidRPr="00332A14" w:rsidTr="00E8566D">
        <w:tc>
          <w:tcPr>
            <w:tcW w:w="805" w:type="dxa"/>
            <w:vAlign w:val="center"/>
          </w:tcPr>
          <w:p w:rsidR="00FB5DF7" w:rsidRPr="00332A14" w:rsidRDefault="00FB5DF7" w:rsidP="00FB5DF7">
            <w:pPr>
              <w:jc w:val="center"/>
              <w:rPr>
                <w:b/>
                <w:sz w:val="24"/>
              </w:rPr>
            </w:pPr>
            <w:r w:rsidRPr="00332A14">
              <w:rPr>
                <w:b/>
                <w:sz w:val="24"/>
              </w:rPr>
              <w:t>Days</w:t>
            </w:r>
          </w:p>
        </w:tc>
        <w:tc>
          <w:tcPr>
            <w:tcW w:w="2070" w:type="dxa"/>
            <w:vAlign w:val="center"/>
          </w:tcPr>
          <w:p w:rsidR="00FB5DF7" w:rsidRPr="00332A14" w:rsidRDefault="00FB5DF7" w:rsidP="00FB5DF7">
            <w:pPr>
              <w:jc w:val="center"/>
              <w:rPr>
                <w:b/>
                <w:sz w:val="24"/>
              </w:rPr>
            </w:pPr>
            <w:r w:rsidRPr="00332A14">
              <w:rPr>
                <w:b/>
                <w:sz w:val="24"/>
              </w:rPr>
              <w:t># of people infected</w:t>
            </w:r>
          </w:p>
        </w:tc>
        <w:tc>
          <w:tcPr>
            <w:tcW w:w="3600" w:type="dxa"/>
          </w:tcPr>
          <w:p w:rsidR="00FB5DF7" w:rsidRPr="00332A14" w:rsidRDefault="00FB5DF7" w:rsidP="00FB5DF7">
            <w:pPr>
              <w:jc w:val="center"/>
              <w:rPr>
                <w:b/>
                <w:sz w:val="24"/>
              </w:rPr>
            </w:pPr>
            <w:r w:rsidRPr="00332A14">
              <w:rPr>
                <w:b/>
                <w:sz w:val="24"/>
              </w:rPr>
              <w:t>Multiply</w:t>
            </w:r>
          </w:p>
        </w:tc>
        <w:tc>
          <w:tcPr>
            <w:tcW w:w="4320" w:type="dxa"/>
          </w:tcPr>
          <w:p w:rsidR="00FB5DF7" w:rsidRPr="00332A14" w:rsidRDefault="00FB5DF7" w:rsidP="00FB5DF7">
            <w:pPr>
              <w:jc w:val="center"/>
              <w:rPr>
                <w:b/>
                <w:sz w:val="24"/>
              </w:rPr>
            </w:pPr>
            <w:r w:rsidRPr="00332A14">
              <w:rPr>
                <w:b/>
                <w:sz w:val="24"/>
              </w:rPr>
              <w:t>Expand</w:t>
            </w:r>
          </w:p>
        </w:tc>
      </w:tr>
      <w:tr w:rsidR="00FB5DF7" w:rsidTr="00E8566D">
        <w:trPr>
          <w:trHeight w:val="576"/>
        </w:trPr>
        <w:tc>
          <w:tcPr>
            <w:tcW w:w="805" w:type="dxa"/>
            <w:vAlign w:val="center"/>
          </w:tcPr>
          <w:p w:rsidR="00FB5DF7" w:rsidRPr="00E8566D" w:rsidRDefault="00FB5DF7" w:rsidP="00E8566D">
            <w:pPr>
              <w:jc w:val="center"/>
              <w:rPr>
                <w:sz w:val="44"/>
              </w:rPr>
            </w:pPr>
            <w:r w:rsidRPr="00E8566D">
              <w:rPr>
                <w:sz w:val="44"/>
              </w:rPr>
              <w:t>0</w:t>
            </w:r>
          </w:p>
        </w:tc>
        <w:tc>
          <w:tcPr>
            <w:tcW w:w="2070" w:type="dxa"/>
            <w:vAlign w:val="center"/>
          </w:tcPr>
          <w:p w:rsidR="00FB5DF7" w:rsidRPr="00E8566D" w:rsidRDefault="00FB5DF7" w:rsidP="00E8566D">
            <w:pPr>
              <w:jc w:val="center"/>
              <w:rPr>
                <w:sz w:val="44"/>
              </w:rPr>
            </w:pPr>
          </w:p>
        </w:tc>
        <w:tc>
          <w:tcPr>
            <w:tcW w:w="3600" w:type="dxa"/>
          </w:tcPr>
          <w:p w:rsidR="00FB5DF7" w:rsidRDefault="00FB5DF7" w:rsidP="00DE3D73"/>
        </w:tc>
        <w:tc>
          <w:tcPr>
            <w:tcW w:w="4320" w:type="dxa"/>
          </w:tcPr>
          <w:p w:rsidR="00FB5DF7" w:rsidRDefault="00FB5DF7" w:rsidP="00DE3D73"/>
        </w:tc>
      </w:tr>
      <w:tr w:rsidR="00FB5DF7" w:rsidTr="00E8566D">
        <w:trPr>
          <w:trHeight w:val="576"/>
        </w:trPr>
        <w:tc>
          <w:tcPr>
            <w:tcW w:w="805" w:type="dxa"/>
            <w:vAlign w:val="center"/>
          </w:tcPr>
          <w:p w:rsidR="00FB5DF7" w:rsidRPr="00E8566D" w:rsidRDefault="00FB5DF7" w:rsidP="00E8566D">
            <w:pPr>
              <w:jc w:val="center"/>
              <w:rPr>
                <w:sz w:val="44"/>
              </w:rPr>
            </w:pPr>
            <w:r w:rsidRPr="00E8566D">
              <w:rPr>
                <w:sz w:val="44"/>
              </w:rPr>
              <w:t>1</w:t>
            </w:r>
          </w:p>
        </w:tc>
        <w:tc>
          <w:tcPr>
            <w:tcW w:w="2070" w:type="dxa"/>
            <w:vAlign w:val="center"/>
          </w:tcPr>
          <w:p w:rsidR="00FB5DF7" w:rsidRPr="00E8566D" w:rsidRDefault="00FB5DF7" w:rsidP="00E8566D">
            <w:pPr>
              <w:jc w:val="center"/>
              <w:rPr>
                <w:sz w:val="44"/>
              </w:rPr>
            </w:pPr>
          </w:p>
        </w:tc>
        <w:tc>
          <w:tcPr>
            <w:tcW w:w="3600" w:type="dxa"/>
          </w:tcPr>
          <w:p w:rsidR="00FB5DF7" w:rsidRDefault="00FB5DF7" w:rsidP="00DE3D73"/>
        </w:tc>
        <w:tc>
          <w:tcPr>
            <w:tcW w:w="4320" w:type="dxa"/>
          </w:tcPr>
          <w:p w:rsidR="00FB5DF7" w:rsidRDefault="00FB5DF7" w:rsidP="00DE3D73"/>
        </w:tc>
      </w:tr>
      <w:tr w:rsidR="00FB5DF7" w:rsidTr="00E8566D">
        <w:trPr>
          <w:trHeight w:val="576"/>
        </w:trPr>
        <w:tc>
          <w:tcPr>
            <w:tcW w:w="805" w:type="dxa"/>
            <w:vAlign w:val="center"/>
          </w:tcPr>
          <w:p w:rsidR="00FB5DF7" w:rsidRPr="00E8566D" w:rsidRDefault="00FB5DF7" w:rsidP="00E8566D">
            <w:pPr>
              <w:jc w:val="center"/>
              <w:rPr>
                <w:sz w:val="44"/>
              </w:rPr>
            </w:pPr>
            <w:r w:rsidRPr="00E8566D">
              <w:rPr>
                <w:sz w:val="44"/>
              </w:rPr>
              <w:t>2</w:t>
            </w:r>
          </w:p>
        </w:tc>
        <w:tc>
          <w:tcPr>
            <w:tcW w:w="2070" w:type="dxa"/>
            <w:vAlign w:val="center"/>
          </w:tcPr>
          <w:p w:rsidR="00FB5DF7" w:rsidRPr="00E8566D" w:rsidRDefault="00FB5DF7" w:rsidP="00E8566D">
            <w:pPr>
              <w:jc w:val="center"/>
              <w:rPr>
                <w:sz w:val="44"/>
              </w:rPr>
            </w:pPr>
          </w:p>
        </w:tc>
        <w:tc>
          <w:tcPr>
            <w:tcW w:w="3600" w:type="dxa"/>
          </w:tcPr>
          <w:p w:rsidR="00FB5DF7" w:rsidRDefault="00FB5DF7" w:rsidP="00DE3D73"/>
        </w:tc>
        <w:tc>
          <w:tcPr>
            <w:tcW w:w="4320" w:type="dxa"/>
          </w:tcPr>
          <w:p w:rsidR="00FB5DF7" w:rsidRDefault="00FB5DF7" w:rsidP="00DE3D73"/>
        </w:tc>
      </w:tr>
      <w:tr w:rsidR="00FB5DF7" w:rsidTr="00E8566D">
        <w:trPr>
          <w:trHeight w:val="576"/>
        </w:trPr>
        <w:tc>
          <w:tcPr>
            <w:tcW w:w="805" w:type="dxa"/>
            <w:vAlign w:val="center"/>
          </w:tcPr>
          <w:p w:rsidR="00FB5DF7" w:rsidRPr="00E8566D" w:rsidRDefault="00FB5DF7" w:rsidP="00E8566D">
            <w:pPr>
              <w:jc w:val="center"/>
              <w:rPr>
                <w:sz w:val="44"/>
              </w:rPr>
            </w:pPr>
            <w:r w:rsidRPr="00E8566D">
              <w:rPr>
                <w:sz w:val="44"/>
              </w:rPr>
              <w:t>3</w:t>
            </w:r>
          </w:p>
        </w:tc>
        <w:tc>
          <w:tcPr>
            <w:tcW w:w="2070" w:type="dxa"/>
            <w:vAlign w:val="center"/>
          </w:tcPr>
          <w:p w:rsidR="00FB5DF7" w:rsidRPr="00E8566D" w:rsidRDefault="00FB5DF7" w:rsidP="00E8566D">
            <w:pPr>
              <w:jc w:val="center"/>
              <w:rPr>
                <w:sz w:val="44"/>
              </w:rPr>
            </w:pPr>
          </w:p>
        </w:tc>
        <w:tc>
          <w:tcPr>
            <w:tcW w:w="3600" w:type="dxa"/>
          </w:tcPr>
          <w:p w:rsidR="00FB5DF7" w:rsidRDefault="00FB5DF7" w:rsidP="00DE3D73"/>
        </w:tc>
        <w:tc>
          <w:tcPr>
            <w:tcW w:w="4320" w:type="dxa"/>
          </w:tcPr>
          <w:p w:rsidR="00FB5DF7" w:rsidRDefault="00FB5DF7" w:rsidP="00DE3D73"/>
        </w:tc>
      </w:tr>
      <w:tr w:rsidR="00FB5DF7" w:rsidTr="00E8566D">
        <w:trPr>
          <w:trHeight w:val="576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FB5DF7" w:rsidRPr="00E8566D" w:rsidRDefault="00FB5DF7" w:rsidP="00E8566D">
            <w:pPr>
              <w:jc w:val="center"/>
              <w:rPr>
                <w:sz w:val="44"/>
              </w:rPr>
            </w:pPr>
            <w:r w:rsidRPr="00E8566D">
              <w:rPr>
                <w:sz w:val="44"/>
              </w:rPr>
              <w:t>4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FB5DF7" w:rsidRPr="00E8566D" w:rsidRDefault="00FB5DF7" w:rsidP="00E8566D">
            <w:pPr>
              <w:jc w:val="center"/>
              <w:rPr>
                <w:sz w:val="4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B5DF7" w:rsidRDefault="00FB5DF7" w:rsidP="00DE3D73"/>
        </w:tc>
        <w:tc>
          <w:tcPr>
            <w:tcW w:w="4320" w:type="dxa"/>
            <w:tcBorders>
              <w:bottom w:val="single" w:sz="4" w:space="0" w:color="auto"/>
            </w:tcBorders>
          </w:tcPr>
          <w:p w:rsidR="00FB5DF7" w:rsidRDefault="00FB5DF7" w:rsidP="00DE3D73"/>
        </w:tc>
      </w:tr>
      <w:tr w:rsidR="00FB5DF7" w:rsidTr="00E8566D">
        <w:trPr>
          <w:trHeight w:val="576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FB5DF7" w:rsidRPr="00E8566D" w:rsidRDefault="00FB5DF7" w:rsidP="00E8566D">
            <w:pPr>
              <w:jc w:val="center"/>
              <w:rPr>
                <w:sz w:val="44"/>
              </w:rPr>
            </w:pPr>
            <w:r w:rsidRPr="00E8566D">
              <w:rPr>
                <w:sz w:val="44"/>
              </w:rPr>
              <w:t>5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FB5DF7" w:rsidRPr="00E8566D" w:rsidRDefault="00FB5DF7" w:rsidP="00E8566D">
            <w:pPr>
              <w:jc w:val="center"/>
              <w:rPr>
                <w:sz w:val="4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B5DF7" w:rsidRDefault="00FB5DF7" w:rsidP="00DE3D73"/>
        </w:tc>
        <w:tc>
          <w:tcPr>
            <w:tcW w:w="4320" w:type="dxa"/>
            <w:tcBorders>
              <w:bottom w:val="single" w:sz="4" w:space="0" w:color="auto"/>
            </w:tcBorders>
          </w:tcPr>
          <w:p w:rsidR="00FB5DF7" w:rsidRDefault="00FB5DF7" w:rsidP="00DE3D73"/>
        </w:tc>
      </w:tr>
    </w:tbl>
    <w:p w:rsidR="009F5D51" w:rsidRDefault="009F5D51"/>
    <w:p w:rsidR="003A2BAB" w:rsidRDefault="003A2BAB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CA7F30" w:rsidRDefault="00CA7F30" w:rsidP="00CA7F30">
      <w:pPr>
        <w:pStyle w:val="Heading1"/>
      </w:pPr>
      <w:r>
        <w:lastRenderedPageBreak/>
        <w:t>P</w:t>
      </w:r>
      <w:r w:rsidR="00E8566D">
        <w:t>art 7</w:t>
      </w:r>
      <w:r>
        <w:t>: Critical Thinking</w:t>
      </w:r>
    </w:p>
    <w:tbl>
      <w:tblPr>
        <w:tblStyle w:val="TableGrid"/>
        <w:tblW w:w="108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A7F30" w:rsidRPr="002F48DC" w:rsidTr="00332A14">
        <w:trPr>
          <w:trHeight w:val="3312"/>
        </w:trPr>
        <w:tc>
          <w:tcPr>
            <w:tcW w:w="10800" w:type="dxa"/>
          </w:tcPr>
          <w:p w:rsidR="00CA7F30" w:rsidRPr="00332A14" w:rsidRDefault="00CA7F30" w:rsidP="00332A14">
            <w:pPr>
              <w:pStyle w:val="ListParagraph"/>
              <w:numPr>
                <w:ilvl w:val="0"/>
                <w:numId w:val="17"/>
              </w:numPr>
              <w:ind w:left="347"/>
              <w:rPr>
                <w:sz w:val="24"/>
              </w:rPr>
            </w:pPr>
            <w:r w:rsidRPr="00332A14">
              <w:rPr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 wp14:anchorId="1DCA1428" wp14:editId="6C7411F4">
                  <wp:simplePos x="0" y="0"/>
                  <wp:positionH relativeFrom="column">
                    <wp:posOffset>5472883</wp:posOffset>
                  </wp:positionH>
                  <wp:positionV relativeFrom="paragraph">
                    <wp:posOffset>0</wp:posOffset>
                  </wp:positionV>
                  <wp:extent cx="1310005" cy="1303020"/>
                  <wp:effectExtent l="0" t="0" r="4445" b="0"/>
                  <wp:wrapSquare wrapText="bothSides"/>
                  <wp:docPr id="4" name="Picture 4" descr="http://www.clipartpanda.com/clipart_images/zombie-clipart-1118522-happy-26266545/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panda.com/clipart_images/zombie-clipart-1118522-happy-26266545/downlo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755"/>
                          <a:stretch/>
                        </pic:blipFill>
                        <pic:spPr bwMode="auto">
                          <a:xfrm>
                            <a:off x="0" y="0"/>
                            <a:ext cx="1310005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2BAB" w:rsidRPr="00332A14">
              <w:rPr>
                <w:sz w:val="24"/>
              </w:rPr>
              <w:t>Based on the pattern you identified in Part 6, write an equation to represent the number of people infected.</w:t>
            </w:r>
            <w:r w:rsidR="00332A14" w:rsidRPr="00332A14">
              <w:rPr>
                <w:sz w:val="24"/>
              </w:rPr>
              <w:t xml:space="preserve"> Check your work by inputting your equation in </w:t>
            </w:r>
            <w:proofErr w:type="spellStart"/>
            <w:r w:rsidR="00332A14" w:rsidRPr="00332A14">
              <w:rPr>
                <w:sz w:val="24"/>
              </w:rPr>
              <w:t>Desmos</w:t>
            </w:r>
            <w:proofErr w:type="spellEnd"/>
            <w:r w:rsidR="00332A14" w:rsidRPr="00332A14">
              <w:rPr>
                <w:sz w:val="24"/>
              </w:rPr>
              <w:t xml:space="preserve">. </w:t>
            </w:r>
          </w:p>
          <w:p w:rsidR="00E8566D" w:rsidRPr="00332A14" w:rsidRDefault="00E8566D" w:rsidP="00332A14">
            <w:pPr>
              <w:ind w:firstLine="720"/>
              <w:rPr>
                <w:noProof/>
                <w:sz w:val="24"/>
              </w:rPr>
            </w:pPr>
          </w:p>
          <w:p w:rsidR="00E8566D" w:rsidRPr="00332A14" w:rsidRDefault="00E8566D" w:rsidP="00E8566D">
            <w:pPr>
              <w:rPr>
                <w:noProof/>
                <w:sz w:val="24"/>
              </w:rPr>
            </w:pPr>
          </w:p>
          <w:p w:rsidR="00E8566D" w:rsidRPr="00332A14" w:rsidRDefault="00E8566D" w:rsidP="00E8566D">
            <w:pPr>
              <w:rPr>
                <w:noProof/>
                <w:sz w:val="24"/>
              </w:rPr>
            </w:pPr>
          </w:p>
          <w:p w:rsidR="00E8566D" w:rsidRPr="00332A14" w:rsidRDefault="00E8566D" w:rsidP="00332A14">
            <w:pPr>
              <w:pStyle w:val="ListParagraph"/>
              <w:rPr>
                <w:noProof/>
                <w:sz w:val="24"/>
              </w:rPr>
            </w:pPr>
          </w:p>
          <w:p w:rsidR="00E8566D" w:rsidRPr="00332A14" w:rsidRDefault="00E8566D" w:rsidP="00E8566D">
            <w:pPr>
              <w:rPr>
                <w:noProof/>
                <w:sz w:val="24"/>
              </w:rPr>
            </w:pPr>
          </w:p>
          <w:p w:rsidR="00E8566D" w:rsidRPr="00332A14" w:rsidRDefault="00E8566D" w:rsidP="00332A14">
            <w:pPr>
              <w:pStyle w:val="ListParagraph"/>
              <w:rPr>
                <w:sz w:val="24"/>
              </w:rPr>
            </w:pPr>
            <w:r w:rsidRPr="00332A14">
              <w:rPr>
                <w:noProof/>
                <w:sz w:val="24"/>
              </w:rPr>
              <w:br/>
            </w:r>
          </w:p>
        </w:tc>
      </w:tr>
      <w:tr w:rsidR="00332A14" w:rsidRPr="002F48DC" w:rsidTr="00332A14">
        <w:trPr>
          <w:trHeight w:val="3312"/>
        </w:trPr>
        <w:tc>
          <w:tcPr>
            <w:tcW w:w="10800" w:type="dxa"/>
          </w:tcPr>
          <w:p w:rsidR="00332A14" w:rsidRPr="00332A14" w:rsidRDefault="00332A14" w:rsidP="00332A14">
            <w:pPr>
              <w:pStyle w:val="ListParagraph"/>
              <w:numPr>
                <w:ilvl w:val="0"/>
                <w:numId w:val="17"/>
              </w:numPr>
              <w:ind w:left="347"/>
              <w:rPr>
                <w:noProof/>
                <w:sz w:val="24"/>
              </w:rPr>
            </w:pPr>
            <w:r w:rsidRPr="00332A14">
              <w:rPr>
                <w:noProof/>
                <w:sz w:val="24"/>
              </w:rPr>
              <w:t>Based on the equation you created, how many people will be infected after 20 days?</w:t>
            </w:r>
          </w:p>
          <w:p w:rsidR="00332A14" w:rsidRPr="00332A14" w:rsidRDefault="00332A14" w:rsidP="00332A14">
            <w:pPr>
              <w:rPr>
                <w:noProof/>
                <w:sz w:val="24"/>
              </w:rPr>
            </w:pPr>
          </w:p>
          <w:p w:rsidR="00332A14" w:rsidRPr="00332A14" w:rsidRDefault="00332A14" w:rsidP="00332A14">
            <w:pPr>
              <w:pStyle w:val="ListParagraph"/>
              <w:ind w:left="347"/>
              <w:rPr>
                <w:noProof/>
                <w:sz w:val="24"/>
              </w:rPr>
            </w:pPr>
          </w:p>
        </w:tc>
      </w:tr>
      <w:tr w:rsidR="00332A14" w:rsidRPr="002F48DC" w:rsidTr="00332A14">
        <w:trPr>
          <w:trHeight w:val="3312"/>
        </w:trPr>
        <w:tc>
          <w:tcPr>
            <w:tcW w:w="10800" w:type="dxa"/>
          </w:tcPr>
          <w:p w:rsidR="00332A14" w:rsidRPr="00332A14" w:rsidRDefault="00332A14" w:rsidP="00332A14">
            <w:pPr>
              <w:pStyle w:val="ListParagraph"/>
              <w:numPr>
                <w:ilvl w:val="0"/>
                <w:numId w:val="17"/>
              </w:numPr>
              <w:ind w:left="347"/>
              <w:rPr>
                <w:noProof/>
                <w:sz w:val="24"/>
              </w:rPr>
            </w:pPr>
            <w:r w:rsidRPr="00332A14">
              <w:rPr>
                <w:noProof/>
                <w:sz w:val="24"/>
              </w:rPr>
              <w:t xml:space="preserve">Go back to Desmos, based on the graph, estimate how long will it take to infect the entire city of Wiseburn (population 6, 232.) </w:t>
            </w:r>
          </w:p>
          <w:p w:rsidR="00332A14" w:rsidRPr="00332A14" w:rsidRDefault="00332A14" w:rsidP="00332A14">
            <w:pPr>
              <w:pStyle w:val="ListParagraph"/>
              <w:ind w:left="347"/>
              <w:rPr>
                <w:noProof/>
                <w:sz w:val="24"/>
              </w:rPr>
            </w:pPr>
          </w:p>
        </w:tc>
      </w:tr>
      <w:tr w:rsidR="00332A14" w:rsidRPr="002F48DC" w:rsidTr="00332A14">
        <w:trPr>
          <w:trHeight w:val="3312"/>
        </w:trPr>
        <w:tc>
          <w:tcPr>
            <w:tcW w:w="10800" w:type="dxa"/>
          </w:tcPr>
          <w:p w:rsidR="00332A14" w:rsidRPr="00332A14" w:rsidRDefault="00332A14" w:rsidP="00332A14">
            <w:pPr>
              <w:pStyle w:val="ListParagraph"/>
              <w:numPr>
                <w:ilvl w:val="0"/>
                <w:numId w:val="17"/>
              </w:numPr>
              <w:ind w:left="347"/>
              <w:rPr>
                <w:noProof/>
                <w:sz w:val="24"/>
              </w:rPr>
            </w:pPr>
            <w:r w:rsidRPr="00332A14">
              <w:rPr>
                <w:noProof/>
                <w:sz w:val="24"/>
              </w:rPr>
              <w:t>Based on what you prior knowledge about equations, try to write an equation for the number of people NOT infected.</w:t>
            </w:r>
          </w:p>
          <w:p w:rsidR="00332A14" w:rsidRPr="00332A14" w:rsidRDefault="00332A14" w:rsidP="00332A14">
            <w:pPr>
              <w:ind w:left="347"/>
              <w:rPr>
                <w:noProof/>
                <w:sz w:val="24"/>
              </w:rPr>
            </w:pPr>
          </w:p>
        </w:tc>
      </w:tr>
    </w:tbl>
    <w:p w:rsidR="00FB5DF7" w:rsidRPr="00F4757D" w:rsidRDefault="00FB5DF7" w:rsidP="00E8566D"/>
    <w:sectPr w:rsidR="00FB5DF7" w:rsidRPr="00F4757D" w:rsidSect="0086681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A3E" w:rsidRDefault="00FE5A3E" w:rsidP="00866811">
      <w:pPr>
        <w:spacing w:after="0" w:line="240" w:lineRule="auto"/>
      </w:pPr>
      <w:r>
        <w:separator/>
      </w:r>
    </w:p>
  </w:endnote>
  <w:endnote w:type="continuationSeparator" w:id="0">
    <w:p w:rsidR="00FE5A3E" w:rsidRDefault="00FE5A3E" w:rsidP="0086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A3E" w:rsidRDefault="00FE5A3E" w:rsidP="00866811">
      <w:pPr>
        <w:spacing w:after="0" w:line="240" w:lineRule="auto"/>
      </w:pPr>
      <w:r>
        <w:separator/>
      </w:r>
    </w:p>
  </w:footnote>
  <w:footnote w:type="continuationSeparator" w:id="0">
    <w:p w:rsidR="00FE5A3E" w:rsidRDefault="00FE5A3E" w:rsidP="00866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568" w:rsidRPr="00D12B73" w:rsidRDefault="00D12B73" w:rsidP="00D12B73">
    <w:pPr>
      <w:pStyle w:val="Header"/>
    </w:pPr>
    <w:r>
      <w:t>Name: _________________________________ Date: ______________ Period __________      Group: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27A1"/>
    <w:multiLevelType w:val="hybridMultilevel"/>
    <w:tmpl w:val="16D2E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92C4A"/>
    <w:multiLevelType w:val="hybridMultilevel"/>
    <w:tmpl w:val="CB2E54BE"/>
    <w:lvl w:ilvl="0" w:tplc="D3227F36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7" w:hanging="360"/>
      </w:pPr>
    </w:lvl>
    <w:lvl w:ilvl="2" w:tplc="0409001B" w:tentative="1">
      <w:start w:val="1"/>
      <w:numFmt w:val="lowerRoman"/>
      <w:lvlText w:val="%3."/>
      <w:lvlJc w:val="right"/>
      <w:pPr>
        <w:ind w:left="2147" w:hanging="180"/>
      </w:pPr>
    </w:lvl>
    <w:lvl w:ilvl="3" w:tplc="0409000F" w:tentative="1">
      <w:start w:val="1"/>
      <w:numFmt w:val="decimal"/>
      <w:lvlText w:val="%4."/>
      <w:lvlJc w:val="left"/>
      <w:pPr>
        <w:ind w:left="2867" w:hanging="360"/>
      </w:pPr>
    </w:lvl>
    <w:lvl w:ilvl="4" w:tplc="04090019" w:tentative="1">
      <w:start w:val="1"/>
      <w:numFmt w:val="lowerLetter"/>
      <w:lvlText w:val="%5."/>
      <w:lvlJc w:val="left"/>
      <w:pPr>
        <w:ind w:left="3587" w:hanging="360"/>
      </w:pPr>
    </w:lvl>
    <w:lvl w:ilvl="5" w:tplc="0409001B" w:tentative="1">
      <w:start w:val="1"/>
      <w:numFmt w:val="lowerRoman"/>
      <w:lvlText w:val="%6."/>
      <w:lvlJc w:val="right"/>
      <w:pPr>
        <w:ind w:left="4307" w:hanging="180"/>
      </w:pPr>
    </w:lvl>
    <w:lvl w:ilvl="6" w:tplc="0409000F" w:tentative="1">
      <w:start w:val="1"/>
      <w:numFmt w:val="decimal"/>
      <w:lvlText w:val="%7."/>
      <w:lvlJc w:val="left"/>
      <w:pPr>
        <w:ind w:left="5027" w:hanging="360"/>
      </w:pPr>
    </w:lvl>
    <w:lvl w:ilvl="7" w:tplc="04090019" w:tentative="1">
      <w:start w:val="1"/>
      <w:numFmt w:val="lowerLetter"/>
      <w:lvlText w:val="%8."/>
      <w:lvlJc w:val="left"/>
      <w:pPr>
        <w:ind w:left="5747" w:hanging="360"/>
      </w:pPr>
    </w:lvl>
    <w:lvl w:ilvl="8" w:tplc="040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" w15:restartNumberingAfterBreak="0">
    <w:nsid w:val="103F7080"/>
    <w:multiLevelType w:val="hybridMultilevel"/>
    <w:tmpl w:val="AC70BC66"/>
    <w:lvl w:ilvl="0" w:tplc="329A90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656D3"/>
    <w:multiLevelType w:val="hybridMultilevel"/>
    <w:tmpl w:val="405EAE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040A5"/>
    <w:multiLevelType w:val="hybridMultilevel"/>
    <w:tmpl w:val="50C06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43B76"/>
    <w:multiLevelType w:val="hybridMultilevel"/>
    <w:tmpl w:val="C3CC1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A002C"/>
    <w:multiLevelType w:val="hybridMultilevel"/>
    <w:tmpl w:val="76FAF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84E21"/>
    <w:multiLevelType w:val="hybridMultilevel"/>
    <w:tmpl w:val="17821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C0349"/>
    <w:multiLevelType w:val="hybridMultilevel"/>
    <w:tmpl w:val="73DAE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B55E91"/>
    <w:multiLevelType w:val="hybridMultilevel"/>
    <w:tmpl w:val="799AA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406C"/>
    <w:multiLevelType w:val="hybridMultilevel"/>
    <w:tmpl w:val="C3CC1B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D40C8"/>
    <w:multiLevelType w:val="hybridMultilevel"/>
    <w:tmpl w:val="F976C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C3931"/>
    <w:multiLevelType w:val="hybridMultilevel"/>
    <w:tmpl w:val="24147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E6839"/>
    <w:multiLevelType w:val="hybridMultilevel"/>
    <w:tmpl w:val="56240C36"/>
    <w:lvl w:ilvl="0" w:tplc="C3006A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553C9"/>
    <w:multiLevelType w:val="hybridMultilevel"/>
    <w:tmpl w:val="82546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A12B5"/>
    <w:multiLevelType w:val="hybridMultilevel"/>
    <w:tmpl w:val="DBF4C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136F6"/>
    <w:multiLevelType w:val="hybridMultilevel"/>
    <w:tmpl w:val="EFDC5914"/>
    <w:lvl w:ilvl="0" w:tplc="50DED6C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CD3583"/>
    <w:multiLevelType w:val="hybridMultilevel"/>
    <w:tmpl w:val="30628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2"/>
  </w:num>
  <w:num w:numId="5">
    <w:abstractNumId w:val="16"/>
  </w:num>
  <w:num w:numId="6">
    <w:abstractNumId w:val="7"/>
  </w:num>
  <w:num w:numId="7">
    <w:abstractNumId w:val="14"/>
  </w:num>
  <w:num w:numId="8">
    <w:abstractNumId w:val="5"/>
  </w:num>
  <w:num w:numId="9">
    <w:abstractNumId w:val="15"/>
  </w:num>
  <w:num w:numId="10">
    <w:abstractNumId w:val="3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6"/>
  </w:num>
  <w:num w:numId="16">
    <w:abstractNumId w:val="0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11"/>
    <w:rsid w:val="0006439C"/>
    <w:rsid w:val="000932E7"/>
    <w:rsid w:val="000A1A5A"/>
    <w:rsid w:val="0018408E"/>
    <w:rsid w:val="00185F63"/>
    <w:rsid w:val="00214163"/>
    <w:rsid w:val="00215A8A"/>
    <w:rsid w:val="00245299"/>
    <w:rsid w:val="00262ED1"/>
    <w:rsid w:val="00330215"/>
    <w:rsid w:val="00332A14"/>
    <w:rsid w:val="00343A50"/>
    <w:rsid w:val="003666F8"/>
    <w:rsid w:val="00375371"/>
    <w:rsid w:val="003A2BAB"/>
    <w:rsid w:val="003F133F"/>
    <w:rsid w:val="0051304E"/>
    <w:rsid w:val="005137D4"/>
    <w:rsid w:val="005516BD"/>
    <w:rsid w:val="00572DF5"/>
    <w:rsid w:val="005C40FD"/>
    <w:rsid w:val="006A1E0D"/>
    <w:rsid w:val="007009AE"/>
    <w:rsid w:val="0071579E"/>
    <w:rsid w:val="007158A7"/>
    <w:rsid w:val="00773519"/>
    <w:rsid w:val="007A03C3"/>
    <w:rsid w:val="007B5ADA"/>
    <w:rsid w:val="007C71E8"/>
    <w:rsid w:val="007E36E6"/>
    <w:rsid w:val="008238D2"/>
    <w:rsid w:val="00827C13"/>
    <w:rsid w:val="00833EF1"/>
    <w:rsid w:val="00866811"/>
    <w:rsid w:val="0089383C"/>
    <w:rsid w:val="008A480B"/>
    <w:rsid w:val="008C7F77"/>
    <w:rsid w:val="00935F18"/>
    <w:rsid w:val="009457F5"/>
    <w:rsid w:val="00961404"/>
    <w:rsid w:val="00975C90"/>
    <w:rsid w:val="00991367"/>
    <w:rsid w:val="009951DC"/>
    <w:rsid w:val="009A2A6E"/>
    <w:rsid w:val="009F5D51"/>
    <w:rsid w:val="009F7396"/>
    <w:rsid w:val="00A010B7"/>
    <w:rsid w:val="00A01346"/>
    <w:rsid w:val="00A748CA"/>
    <w:rsid w:val="00B2226D"/>
    <w:rsid w:val="00B71D81"/>
    <w:rsid w:val="00BA2345"/>
    <w:rsid w:val="00BC4F7B"/>
    <w:rsid w:val="00BF2568"/>
    <w:rsid w:val="00C54F84"/>
    <w:rsid w:val="00CA7F30"/>
    <w:rsid w:val="00CD109E"/>
    <w:rsid w:val="00D12B73"/>
    <w:rsid w:val="00D474EB"/>
    <w:rsid w:val="00DC1FAB"/>
    <w:rsid w:val="00DE7C22"/>
    <w:rsid w:val="00DF14E2"/>
    <w:rsid w:val="00E6052B"/>
    <w:rsid w:val="00E8566D"/>
    <w:rsid w:val="00E93BF8"/>
    <w:rsid w:val="00EB7363"/>
    <w:rsid w:val="00F4757D"/>
    <w:rsid w:val="00FB5DF7"/>
    <w:rsid w:val="00FC6C51"/>
    <w:rsid w:val="00FE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5A09AB0-09D9-4075-90A8-E2E8B321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B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811"/>
  </w:style>
  <w:style w:type="paragraph" w:styleId="Footer">
    <w:name w:val="footer"/>
    <w:basedOn w:val="Normal"/>
    <w:link w:val="FooterChar"/>
    <w:uiPriority w:val="99"/>
    <w:unhideWhenUsed/>
    <w:rsid w:val="00866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811"/>
  </w:style>
  <w:style w:type="paragraph" w:styleId="ListParagraph">
    <w:name w:val="List Paragraph"/>
    <w:basedOn w:val="Normal"/>
    <w:uiPriority w:val="34"/>
    <w:qFormat/>
    <w:rsid w:val="008C7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12B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33E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3EF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Melinda Grant</cp:lastModifiedBy>
  <cp:revision>2</cp:revision>
  <cp:lastPrinted>2016-02-21T19:27:00Z</cp:lastPrinted>
  <dcterms:created xsi:type="dcterms:W3CDTF">2017-01-08T02:41:00Z</dcterms:created>
  <dcterms:modified xsi:type="dcterms:W3CDTF">2017-01-08T02:41:00Z</dcterms:modified>
</cp:coreProperties>
</file>